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CE3F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9D39AC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BA862D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BA4E94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5629F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856C51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993152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060515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FDDEDA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5B446F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5D3E1A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2434DF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0D4F83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B04237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E8E191" w14:textId="77777777" w:rsidR="00157838" w:rsidRDefault="00157838" w:rsidP="00157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224A41" w14:textId="32CE0B12" w:rsidR="00157838" w:rsidRDefault="00157838" w:rsidP="0015783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71EE0">
        <w:rPr>
          <w:rFonts w:ascii="Times New Roman" w:hAnsi="Times New Roman" w:cs="Times New Roman"/>
          <w:b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874A2C" w14:textId="7ED64281" w:rsidR="00157838" w:rsidRDefault="00157838" w:rsidP="00EF70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4004E8" w14:textId="28C5E96F" w:rsidR="00EF70B9" w:rsidRPr="00F0248A" w:rsidRDefault="00EF70B9" w:rsidP="00EF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9434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94345F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7DA8BF2" w14:textId="735831F6" w:rsidR="00157838" w:rsidRPr="000B56F4" w:rsidRDefault="00157838" w:rsidP="00157838">
      <w:pPr>
        <w:pStyle w:val="af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71EE0" w:rsidRPr="00B71EE0">
        <w:rPr>
          <w:rFonts w:ascii="Times New Roman" w:hAnsi="Times New Roman" w:cs="Times New Roman"/>
          <w:sz w:val="28"/>
          <w:szCs w:val="28"/>
        </w:rPr>
        <w:t>конный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6378AED" w14:textId="1CE1DAC6" w:rsidR="00157838" w:rsidRPr="00DA58AF" w:rsidRDefault="00157838" w:rsidP="00157838">
      <w:pPr>
        <w:pStyle w:val="af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F70B9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F70B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D94891" w14:textId="77777777" w:rsidR="00157838" w:rsidRDefault="00157838" w:rsidP="00157838">
      <w:pPr>
        <w:pStyle w:val="af6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9C1AB6E" w14:textId="77777777" w:rsidR="00157838" w:rsidRDefault="00157838" w:rsidP="00157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DA831D" w14:textId="77777777" w:rsidR="00157838" w:rsidRDefault="00157838" w:rsidP="001578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E4B571" w14:textId="77777777" w:rsidR="00157838" w:rsidRDefault="00157838" w:rsidP="001578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119BF3" w14:textId="77777777" w:rsidR="00157838" w:rsidRDefault="00157838" w:rsidP="0015783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5988255" w14:textId="77777777" w:rsidR="00157838" w:rsidRDefault="00157838" w:rsidP="00157838">
      <w:pPr>
        <w:spacing w:after="0" w:line="240" w:lineRule="auto"/>
        <w:sectPr w:rsidR="0015783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A7DA888" w14:textId="77777777" w:rsidR="006434AA" w:rsidRDefault="00DD043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1B765B6" w14:textId="77777777" w:rsidR="006434AA" w:rsidRDefault="00DD043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3C5DE12" w14:textId="77777777" w:rsidR="006434AA" w:rsidRDefault="00DD043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8E52231" w14:textId="77777777" w:rsidR="006434AA" w:rsidRDefault="006434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5DA0D9" w14:textId="77777777" w:rsidR="006434AA" w:rsidRDefault="006434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F05FCC" w14:textId="77777777" w:rsidR="006434AA" w:rsidRDefault="00DD04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«конный спорт»</w:t>
      </w:r>
    </w:p>
    <w:p w14:paraId="0B981371" w14:textId="77777777" w:rsidR="006434AA" w:rsidRDefault="006434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2E92F7" w14:textId="77777777" w:rsidR="006434AA" w:rsidRDefault="00DD043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9C9016B" w14:textId="77777777" w:rsidR="006434AA" w:rsidRDefault="00DD043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F485118" w14:textId="77777777" w:rsidR="006434AA" w:rsidRDefault="00DD043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45BDCC8" w14:textId="77777777" w:rsidR="006434AA" w:rsidRDefault="006434AA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31E769" w14:textId="77777777" w:rsidR="006434AA" w:rsidRDefault="00DD043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C875946" w14:textId="77777777" w:rsidR="006434AA" w:rsidRDefault="00DD043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F7899C3" w14:textId="77777777" w:rsidR="006434AA" w:rsidRDefault="00DD043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0AFBBB0" w14:textId="77777777" w:rsidR="006434AA" w:rsidRDefault="006434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0C00D5A" w14:textId="77777777" w:rsidR="006434AA" w:rsidRDefault="00DD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2CD1B4C" w14:textId="77777777" w:rsidR="006434AA" w:rsidRDefault="00DD043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19D1823" w14:textId="77777777" w:rsidR="006434AA" w:rsidRDefault="00DD04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2B3D547" w14:textId="77777777" w:rsidR="006434AA" w:rsidRDefault="006434A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1809C11D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Pr="00080049">
        <w:rPr>
          <w:rFonts w:ascii="Times New Roman" w:hAnsi="Times New Roman" w:cs="Times New Roman"/>
          <w:sz w:val="28"/>
          <w:szCs w:val="28"/>
        </w:rPr>
        <w:t>«_____________________________________»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42317A" w14:textId="77777777" w:rsidR="006434AA" w:rsidRDefault="00DD0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B70FB27" w14:textId="77777777" w:rsidR="006434AA" w:rsidRDefault="00DD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«конный спорт»,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85FB4E1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AAAC792" w14:textId="77777777" w:rsidR="006434AA" w:rsidRDefault="00DD043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64B70FD7" w14:textId="77777777" w:rsidR="006434AA" w:rsidRDefault="00643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7A935" w14:textId="77777777" w:rsidR="006434AA" w:rsidRDefault="00DD043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1B534AFF" w14:textId="77777777" w:rsidR="006434AA" w:rsidRDefault="006434A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570CBF6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34D8677" w14:textId="77777777" w:rsidR="006434AA" w:rsidRDefault="00DD043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402C64DD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02263FC4" w14:textId="77777777" w:rsidR="006434AA" w:rsidRDefault="00DD043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68EEA4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497B20B" w14:textId="77777777" w:rsidR="006434AA" w:rsidRDefault="00DD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A961DC5" w14:textId="77777777" w:rsidR="006434AA" w:rsidRDefault="00DD043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00FD3D" w14:textId="77777777" w:rsidR="006434AA" w:rsidRDefault="00DD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FFCB80" w14:textId="77777777" w:rsidR="006434AA" w:rsidRDefault="00DD043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C2ECC23" w14:textId="77777777" w:rsidR="006434AA" w:rsidRDefault="00DD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A5A1E14" w14:textId="77777777" w:rsidR="006434AA" w:rsidRDefault="00DD043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E40A40F" w14:textId="77777777" w:rsidR="006434AA" w:rsidRDefault="00DD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60E28F2A" w14:textId="77777777" w:rsidR="006434AA" w:rsidRDefault="00DD04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E9B358B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361F5EE" w14:textId="77777777" w:rsidR="006434AA" w:rsidRDefault="00DD043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0247C9B" w14:textId="77777777" w:rsidR="006434AA" w:rsidRDefault="00DD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«конный спорт»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2CD3BA5" w14:textId="77777777" w:rsidR="006434AA" w:rsidRDefault="00DD0435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5676142A" w14:textId="77777777" w:rsidR="006434AA" w:rsidRDefault="00DD0435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AF06654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43925A8A" w14:textId="77777777" w:rsidR="006434AA" w:rsidRDefault="00DD043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0A8388C" w14:textId="77777777" w:rsidR="006434AA" w:rsidRDefault="00DD0435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08E3996" w14:textId="77777777" w:rsidR="006434AA" w:rsidRDefault="00DD043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B440A74" w14:textId="77777777" w:rsidR="006434AA" w:rsidRDefault="00643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1F19C" w14:textId="77777777" w:rsidR="006434AA" w:rsidRDefault="00DD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EAED5F9" w14:textId="77777777" w:rsidR="006434AA" w:rsidRDefault="006434AA" w:rsidP="00080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3854E" w14:textId="77777777" w:rsidR="006434AA" w:rsidRDefault="00DD0435" w:rsidP="00080049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332DBEA1" w14:textId="77777777" w:rsidR="006434AA" w:rsidRDefault="00DD0435" w:rsidP="00080049">
      <w:pPr>
        <w:pStyle w:val="af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7CF6F04A" w14:textId="77777777" w:rsidR="006434AA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86D43DD" w14:textId="77777777" w:rsidR="006434AA" w:rsidRDefault="00DD0435" w:rsidP="00080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2D14E3B" w14:textId="77777777" w:rsidR="006434AA" w:rsidRDefault="00DD0435" w:rsidP="00080049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«конный спорт»;</w:t>
      </w:r>
    </w:p>
    <w:p w14:paraId="32B2D1DA" w14:textId="77777777" w:rsidR="006434AA" w:rsidRDefault="00DD0435" w:rsidP="000800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ознакомиться с правилами безопасности при занятиях видом спорта «конный спорт»;</w:t>
      </w:r>
    </w:p>
    <w:p w14:paraId="11295651" w14:textId="77777777" w:rsidR="006434AA" w:rsidRDefault="00DD0435" w:rsidP="00080049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9E11BCB" w14:textId="77777777" w:rsidR="006434AA" w:rsidRDefault="00DD0435" w:rsidP="00080049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BF427B1" w14:textId="77777777" w:rsidR="006434AA" w:rsidRDefault="00DD0435" w:rsidP="000800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подготовки.</w:t>
      </w:r>
    </w:p>
    <w:p w14:paraId="70A38F55" w14:textId="77777777" w:rsidR="006434AA" w:rsidRDefault="00DD0435" w:rsidP="000800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11.2. На учебно-тренировочном этапе (этапе спортивной специализации):</w:t>
      </w:r>
    </w:p>
    <w:p w14:paraId="4DBEAE82" w14:textId="77777777" w:rsidR="006434AA" w:rsidRDefault="00DD0435" w:rsidP="000800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7398A2B" w14:textId="77777777" w:rsidR="006434AA" w:rsidRDefault="00DD0435" w:rsidP="000800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«конный спорт»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5765E66" w14:textId="77777777" w:rsidR="006434AA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0910538A" w14:textId="77777777" w:rsidR="006434AA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2617880" w14:textId="77777777" w:rsidR="006434AA" w:rsidRDefault="00DD0435" w:rsidP="0008004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«конный спорт»;</w:t>
      </w:r>
    </w:p>
    <w:p w14:paraId="00589627" w14:textId="77777777" w:rsidR="006434AA" w:rsidRPr="00EF70B9" w:rsidRDefault="00DD0435" w:rsidP="00080049">
      <w:pPr>
        <w:spacing w:after="0" w:line="240" w:lineRule="auto"/>
        <w:ind w:firstLine="709"/>
        <w:jc w:val="both"/>
      </w:pPr>
      <w:bookmarkStart w:id="0" w:name="__DdeLink__25869_653684113"/>
      <w:r>
        <w:rPr>
          <w:rFonts w:ascii="Times New Roman" w:hAnsi="Times New Roman" w:cs="Times New Roman"/>
          <w:sz w:val="28"/>
          <w:szCs w:val="28"/>
        </w:rPr>
        <w:t>знать правила безопа</w:t>
      </w:r>
      <w:r w:rsidRPr="00EF70B9">
        <w:rPr>
          <w:rFonts w:ascii="Times New Roman" w:hAnsi="Times New Roman" w:cs="Times New Roman"/>
          <w:sz w:val="28"/>
          <w:szCs w:val="28"/>
        </w:rPr>
        <w:t>сности при занятиях видом спорта «конный спорт»;</w:t>
      </w:r>
      <w:bookmarkEnd w:id="0"/>
    </w:p>
    <w:p w14:paraId="61850CDD" w14:textId="77777777" w:rsidR="006434AA" w:rsidRPr="00EF70B9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84B6B0E" w14:textId="77777777" w:rsidR="006434AA" w:rsidRPr="00EF70B9" w:rsidRDefault="00DD0435" w:rsidP="0008004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056C81D" w14:textId="77777777" w:rsidR="006434AA" w:rsidRPr="00EF70B9" w:rsidRDefault="00DD0435" w:rsidP="00080049">
      <w:pPr>
        <w:spacing w:after="0" w:line="240" w:lineRule="auto"/>
        <w:ind w:firstLine="709"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F70B9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AAFDF13" w14:textId="77777777" w:rsidR="005C49CE" w:rsidRDefault="005C49CE" w:rsidP="005C4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180D7F6C" w14:textId="77777777" w:rsidR="005C49CE" w:rsidRDefault="005C49CE" w:rsidP="005C49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6E2A72D0" w14:textId="77777777" w:rsidR="006434AA" w:rsidRPr="00EF70B9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D839696" w14:textId="77777777" w:rsidR="006434AA" w:rsidRPr="00EF70B9" w:rsidRDefault="00DD0435" w:rsidP="000800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C34F09A" w14:textId="77777777" w:rsidR="006434AA" w:rsidRPr="00EF70B9" w:rsidRDefault="00DD0435" w:rsidP="00080049">
      <w:pPr>
        <w:widowControl w:val="0"/>
        <w:spacing w:after="0" w:line="240" w:lineRule="auto"/>
        <w:ind w:firstLine="709"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EF70B9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5FF2461" w14:textId="77777777" w:rsidR="006434AA" w:rsidRPr="00EF70B9" w:rsidRDefault="00DD0435" w:rsidP="0008004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8236E62" w14:textId="77777777" w:rsidR="006434AA" w:rsidRPr="00EF70B9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24E9AF1" w14:textId="77777777" w:rsidR="006434AA" w:rsidRPr="00EF70B9" w:rsidRDefault="00DD0435" w:rsidP="00080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EF70B9">
        <w:rPr>
          <w:rFonts w:cs="Times New Roman"/>
          <w:sz w:val="24"/>
          <w:szCs w:val="24"/>
        </w:rPr>
        <w:t xml:space="preserve"> </w:t>
      </w:r>
      <w:r w:rsidRPr="00EF70B9">
        <w:rPr>
          <w:rFonts w:ascii="Times New Roman" w:hAnsi="Times New Roman" w:cs="Times New Roman"/>
          <w:sz w:val="28"/>
          <w:szCs w:val="28"/>
        </w:rPr>
        <w:t>знаниями о правилах вида спорта «конный спорт»;</w:t>
      </w:r>
    </w:p>
    <w:p w14:paraId="0C9AD443" w14:textId="77777777" w:rsidR="006434AA" w:rsidRPr="00EF70B9" w:rsidRDefault="00DD0435" w:rsidP="0008004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ACDD779" w14:textId="77777777" w:rsidR="006434AA" w:rsidRPr="00EF70B9" w:rsidRDefault="00DD0435" w:rsidP="00080049">
      <w:pPr>
        <w:spacing w:after="0" w:line="240" w:lineRule="auto"/>
        <w:ind w:firstLine="709"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знать правила безопасности при занятиях видом спорта «конный спорт»;</w:t>
      </w:r>
    </w:p>
    <w:p w14:paraId="35CFFB39" w14:textId="77777777" w:rsidR="006434AA" w:rsidRPr="00EF70B9" w:rsidRDefault="00DD0435" w:rsidP="00080049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6E59160" w14:textId="77777777" w:rsidR="006434AA" w:rsidRPr="00EF70B9" w:rsidRDefault="00DD0435" w:rsidP="0008004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006D748" w14:textId="77777777" w:rsidR="006434AA" w:rsidRPr="00EF70B9" w:rsidRDefault="00DD0435" w:rsidP="00080049">
      <w:pPr>
        <w:spacing w:after="0" w:line="240" w:lineRule="auto"/>
        <w:ind w:firstLine="709"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F70B9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17DC2F8" w14:textId="77777777" w:rsidR="006434AA" w:rsidRPr="00EF70B9" w:rsidRDefault="00DD0435" w:rsidP="00080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BC5760B" w14:textId="77777777" w:rsidR="00DD7D93" w:rsidRPr="00EF70B9" w:rsidRDefault="00DD7D93" w:rsidP="00DD7D9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5634B78A" w14:textId="77777777" w:rsidR="00EF70B9" w:rsidRPr="00EF70B9" w:rsidRDefault="00DD0435" w:rsidP="00EF70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F70B9" w:rsidRPr="00EF70B9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79D2C953" w14:textId="3F720898" w:rsidR="006434AA" w:rsidRPr="00EF70B9" w:rsidRDefault="00DD0435" w:rsidP="00EF70B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26826C71" w14:textId="77777777" w:rsidR="006434AA" w:rsidRPr="00EF70B9" w:rsidRDefault="00DD0435" w:rsidP="000800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7486E51E" w14:textId="77777777" w:rsidR="006434AA" w:rsidRPr="00EF70B9" w:rsidRDefault="00DD0435" w:rsidP="000800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0B9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7610A755" w14:textId="77777777" w:rsidR="006434AA" w:rsidRPr="00EF70B9" w:rsidRDefault="00DD0435" w:rsidP="0008004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7F05665" w14:textId="77777777" w:rsidR="006434AA" w:rsidRPr="00EF70B9" w:rsidRDefault="00DD0435" w:rsidP="00080049">
      <w:pPr>
        <w:widowControl w:val="0"/>
        <w:spacing w:after="0" w:line="240" w:lineRule="auto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A2F5DE5" w14:textId="77777777" w:rsidR="006434AA" w:rsidRPr="00EF70B9" w:rsidRDefault="00DD0435" w:rsidP="00080049">
      <w:pPr>
        <w:widowControl w:val="0"/>
        <w:spacing w:after="0" w:line="240" w:lineRule="auto"/>
        <w:ind w:firstLine="709"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знать правила безопасности при занятиях видом спорта «конный спорт»;</w:t>
      </w:r>
    </w:p>
    <w:p w14:paraId="6632081C" w14:textId="77777777" w:rsidR="006434AA" w:rsidRPr="00EF70B9" w:rsidRDefault="00DD0435" w:rsidP="00080049">
      <w:pPr>
        <w:pStyle w:val="ConsPlusNormal"/>
        <w:ind w:firstLine="709"/>
        <w:contextualSpacing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86E05EC" w14:textId="77777777" w:rsidR="006434AA" w:rsidRPr="00EF70B9" w:rsidRDefault="00DD0435" w:rsidP="00080049">
      <w:pPr>
        <w:spacing w:after="0" w:line="240" w:lineRule="auto"/>
        <w:ind w:firstLine="709"/>
        <w:jc w:val="both"/>
      </w:pPr>
      <w:r w:rsidRPr="00EF70B9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F70B9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DEB4431" w14:textId="77777777" w:rsidR="00EF70B9" w:rsidRPr="005B276B" w:rsidRDefault="00DD0435" w:rsidP="00EF70B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F70B9" w:rsidRPr="00EF70B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05762E9" w14:textId="35A3D30F" w:rsidR="00DD7D93" w:rsidRPr="00DD7D93" w:rsidRDefault="00DD7D93" w:rsidP="00EF70B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9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DAD381E" w14:textId="77777777" w:rsidR="006434AA" w:rsidRPr="00DD7D93" w:rsidRDefault="00DD0435" w:rsidP="00080049">
      <w:pPr>
        <w:widowControl w:val="0"/>
        <w:spacing w:after="0" w:line="240" w:lineRule="auto"/>
        <w:ind w:firstLine="709"/>
        <w:contextualSpacing/>
        <w:jc w:val="both"/>
      </w:pPr>
      <w:r w:rsidRPr="00DD7D93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DD7D93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DD7D93"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594ECB56" w14:textId="77777777" w:rsidR="006434AA" w:rsidRDefault="00DD0435" w:rsidP="000800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93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соревнованиях.</w:t>
      </w:r>
    </w:p>
    <w:p w14:paraId="56299ED5" w14:textId="77777777" w:rsidR="00020677" w:rsidRPr="00341785" w:rsidRDefault="00020677" w:rsidP="00080049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341785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341785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5BF46B8" w14:textId="77777777" w:rsidR="00020677" w:rsidRPr="00341785" w:rsidRDefault="00020677" w:rsidP="00020677">
      <w:pPr>
        <w:pStyle w:val="af6"/>
        <w:numPr>
          <w:ilvl w:val="0"/>
          <w:numId w:val="5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6608C58D" w14:textId="77777777" w:rsidR="00020677" w:rsidRPr="00341785" w:rsidRDefault="00020677" w:rsidP="00020677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798FA1B6" w14:textId="77777777" w:rsidR="00020677" w:rsidRPr="00341785" w:rsidRDefault="00020677" w:rsidP="00020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3BCE1D" w14:textId="77777777" w:rsidR="00020677" w:rsidRPr="00341785" w:rsidRDefault="00020677" w:rsidP="00020677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0135188" w14:textId="77777777" w:rsidR="006434AA" w:rsidRDefault="006434A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0D3026F" w14:textId="77777777" w:rsidR="00DD7D93" w:rsidRPr="00526953" w:rsidRDefault="00DD7D93" w:rsidP="00DD7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6F3CA" w14:textId="6920225C" w:rsidR="00DD7D93" w:rsidRPr="00DD7D93" w:rsidRDefault="00DD7D93" w:rsidP="00DD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D9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D7D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7D93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2B36698" w14:textId="77777777" w:rsidR="00DD7D93" w:rsidRPr="00DD7D93" w:rsidRDefault="00DD7D93" w:rsidP="00DD7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3C9BB" w14:textId="3845BEC2" w:rsidR="00DD7D93" w:rsidRPr="00DD7D93" w:rsidRDefault="00DD7D93" w:rsidP="00DD7D93">
      <w:pPr>
        <w:tabs>
          <w:tab w:val="left" w:pos="1276"/>
        </w:tabs>
        <w:spacing w:after="0" w:line="240" w:lineRule="auto"/>
        <w:ind w:left="-142"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DD7D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7D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9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DD7D9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DD7D93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600EF628" w14:textId="3FB53152" w:rsidR="00DD7D93" w:rsidRPr="00DD7D93" w:rsidRDefault="00DD7D93" w:rsidP="00DD7D93">
      <w:pPr>
        <w:pStyle w:val="af6"/>
        <w:autoSpaceDE w:val="0"/>
        <w:autoSpaceDN w:val="0"/>
        <w:adjustRightInd w:val="0"/>
        <w:spacing w:after="0" w:line="240" w:lineRule="auto"/>
        <w:ind w:left="-142" w:firstLine="8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D7D93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526953">
        <w:rPr>
          <w:rFonts w:ascii="Times New Roman" w:hAnsi="Times New Roman" w:cs="Times New Roman"/>
          <w:sz w:val="20"/>
          <w:szCs w:val="20"/>
        </w:rPr>
        <w:t>учебно-</w:t>
      </w:r>
      <w:r w:rsidRPr="00DD7D93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39063399" w14:textId="4BDD7E13" w:rsidR="00DD7D93" w:rsidRPr="00DD7D93" w:rsidRDefault="00DD7D93" w:rsidP="00DD7D93">
      <w:pPr>
        <w:pStyle w:val="af7"/>
        <w:tabs>
          <w:tab w:val="left" w:pos="0"/>
          <w:tab w:val="left" w:pos="1276"/>
        </w:tabs>
        <w:ind w:left="-142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DD7D93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DD7D9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DF650F8" w14:textId="0167DA6A" w:rsidR="00DD7D93" w:rsidRPr="00DD7D93" w:rsidRDefault="00DD7D93" w:rsidP="00DD7D93">
      <w:pPr>
        <w:tabs>
          <w:tab w:val="left" w:pos="4820"/>
        </w:tabs>
        <w:spacing w:line="240" w:lineRule="auto"/>
        <w:ind w:left="-142" w:firstLine="851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DD7D93">
        <w:rPr>
          <w:rFonts w:ascii="Times New Roman" w:hAnsi="Times New Roman" w:cs="Times New Roman"/>
          <w:sz w:val="20"/>
          <w:szCs w:val="20"/>
        </w:rPr>
        <w:t>(</w:t>
      </w:r>
      <w:r w:rsidRPr="00DD7D93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D7D93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D7D93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494ACA6" w14:textId="7C9C4527" w:rsidR="00DD0435" w:rsidRDefault="00DD7D93" w:rsidP="005C4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D93">
        <w:rPr>
          <w:rFonts w:ascii="Times New Roman" w:hAnsi="Times New Roman" w:cs="Times New Roman"/>
          <w:bCs/>
          <w:sz w:val="28"/>
          <w:szCs w:val="28"/>
        </w:rPr>
        <w:t>(</w:t>
      </w:r>
      <w:r w:rsidRPr="00DD7D93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</w:t>
      </w:r>
      <w:r w:rsidR="005C49CE">
        <w:rPr>
          <w:rFonts w:ascii="Times New Roman" w:hAnsi="Times New Roman" w:cs="Times New Roman"/>
          <w:sz w:val="28"/>
          <w:szCs w:val="28"/>
        </w:rPr>
        <w:t xml:space="preserve"> программе).</w:t>
      </w:r>
    </w:p>
    <w:p w14:paraId="53769323" w14:textId="77777777" w:rsidR="00DD7D93" w:rsidRDefault="00DD7D93" w:rsidP="00DD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84FA2" w14:textId="77E53326" w:rsidR="006434AA" w:rsidRDefault="00DD0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B53F0E9" w14:textId="77777777" w:rsidR="006434AA" w:rsidRDefault="006434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4E0C8A" w14:textId="77777777" w:rsidR="006434AA" w:rsidRDefault="00DD043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6434AA" w14:paraId="6884D96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3C134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D523" w14:textId="77777777" w:rsidR="006434AA" w:rsidRDefault="00DD043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7998731B" w14:textId="77777777" w:rsidR="006434AA" w:rsidRDefault="0064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9440C5" w14:textId="77777777" w:rsidR="006434AA" w:rsidRDefault="0064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599F0" w14:textId="2EE824A1" w:rsidR="006434AA" w:rsidRDefault="00DD04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D6F53E5" w14:textId="77777777" w:rsidR="006434AA" w:rsidRDefault="006434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2F24B83" w14:textId="03B3D5DE" w:rsidR="006434AA" w:rsidRDefault="00DD0435">
      <w:pPr>
        <w:pStyle w:val="af6"/>
        <w:numPr>
          <w:ilvl w:val="0"/>
          <w:numId w:val="3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</w:t>
      </w:r>
      <w:r w:rsidR="0094345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14:paraId="6447B9D4" w14:textId="77777777" w:rsidR="006434AA" w:rsidRDefault="00DD0435" w:rsidP="0094345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2EB0E0AB" w14:textId="77777777" w:rsidR="006434AA" w:rsidRDefault="006434A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2A7D41D" w14:textId="77777777" w:rsidR="006434AA" w:rsidRDefault="00DD0435">
      <w:pPr>
        <w:pStyle w:val="af6"/>
        <w:numPr>
          <w:ilvl w:val="0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0B814E21" w14:textId="77777777" w:rsidR="006434AA" w:rsidRDefault="00DD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A9F098C" w14:textId="77777777" w:rsidR="006434AA" w:rsidRDefault="00DD043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E3D97" w14:textId="77777777" w:rsidR="006434AA" w:rsidRDefault="00DD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68CD9BE6" w14:textId="77777777" w:rsidR="006434AA" w:rsidRDefault="00DD043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2E2C2C9" w14:textId="77777777" w:rsidR="006434AA" w:rsidRDefault="00DD043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0577901" w14:textId="104ECB27" w:rsidR="006434AA" w:rsidRDefault="00DD0435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</w:t>
      </w:r>
      <w:r w:rsidR="0094345F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____________.</w:t>
      </w:r>
    </w:p>
    <w:p w14:paraId="76C9E8FC" w14:textId="77777777" w:rsidR="006434AA" w:rsidRDefault="00DD0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434AA" w:rsidSect="00020677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AFC12A5" w14:textId="77777777" w:rsidR="006434AA" w:rsidRDefault="00DD043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3640A99" w14:textId="77777777" w:rsidR="006434AA" w:rsidRDefault="00DD043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«конный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FF7746F" w14:textId="77777777" w:rsidR="006434AA" w:rsidRDefault="00DD043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33AB30C" w14:textId="77777777" w:rsidR="006434AA" w:rsidRDefault="006434A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F39C56" w14:textId="77777777" w:rsidR="006434AA" w:rsidRDefault="00DD043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5C18C4C" w14:textId="77777777" w:rsidR="006434AA" w:rsidRDefault="006434AA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01F97" w14:textId="77777777" w:rsidR="006434AA" w:rsidRDefault="00DD043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A38D7D9" w14:textId="77777777" w:rsidR="006434AA" w:rsidRDefault="006434A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3"/>
        <w:gridCol w:w="3088"/>
        <w:gridCol w:w="959"/>
        <w:gridCol w:w="992"/>
        <w:gridCol w:w="1812"/>
        <w:gridCol w:w="1834"/>
        <w:gridCol w:w="3513"/>
        <w:gridCol w:w="2238"/>
      </w:tblGrid>
      <w:tr w:rsidR="006434AA" w14:paraId="257F66CD" w14:textId="77777777" w:rsidTr="00EF70B9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5A34" w14:textId="77777777" w:rsidR="006434AA" w:rsidRPr="00EF70B9" w:rsidRDefault="00DD0435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EF70B9">
              <w:rPr>
                <w:bCs/>
                <w:sz w:val="24"/>
                <w:szCs w:val="24"/>
                <w:lang w:val="ru-RU"/>
              </w:rPr>
              <w:t>№</w:t>
            </w:r>
            <w:r w:rsidRPr="00EF70B9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EF70B9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437A" w14:textId="726465A1" w:rsidR="006434AA" w:rsidRPr="00EF70B9" w:rsidRDefault="00EF70B9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F70B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F70B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B56D7" w14:textId="77777777" w:rsidR="006434AA" w:rsidRPr="00EF70B9" w:rsidRDefault="00DD043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F70B9">
              <w:rPr>
                <w:bCs/>
                <w:sz w:val="24"/>
                <w:szCs w:val="24"/>
                <w:lang w:val="ru-RU"/>
              </w:rPr>
              <w:t>Этапы</w:t>
            </w:r>
            <w:r w:rsidRPr="00EF70B9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EF70B9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6434AA" w14:paraId="11D27C42" w14:textId="77777777" w:rsidTr="00EF70B9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78125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248A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0692C" w14:textId="77777777" w:rsidR="006434AA" w:rsidRPr="00EF70B9" w:rsidRDefault="00DD0435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Этап начальной</w:t>
            </w:r>
            <w:r w:rsidRPr="00EF70B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F88D1" w14:textId="77777777" w:rsidR="006434AA" w:rsidRPr="00EF70B9" w:rsidRDefault="00DD0435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EF70B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(этап спортивной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06683" w14:textId="77777777" w:rsidR="006434AA" w:rsidRPr="00EF70B9" w:rsidRDefault="00DD0435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Этап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совершенствования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спортивного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965FD" w14:textId="77777777" w:rsidR="006434AA" w:rsidRPr="00EF70B9" w:rsidRDefault="00DD0435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Этап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высшего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спортивного</w:t>
            </w:r>
            <w:r w:rsidRPr="00EF70B9">
              <w:rPr>
                <w:spacing w:val="-57"/>
                <w:sz w:val="24"/>
                <w:szCs w:val="24"/>
                <w:lang w:val="ru-RU"/>
              </w:rPr>
              <w:br/>
            </w:r>
            <w:r w:rsidRPr="00EF70B9">
              <w:rPr>
                <w:sz w:val="24"/>
                <w:szCs w:val="24"/>
                <w:lang w:val="ru-RU"/>
              </w:rPr>
              <w:t>мастерства</w:t>
            </w:r>
          </w:p>
          <w:p w14:paraId="5FBA86CE" w14:textId="77777777" w:rsidR="006434AA" w:rsidRPr="00EF70B9" w:rsidRDefault="006434AA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6434AA" w14:paraId="0ACA6652" w14:textId="77777777" w:rsidTr="00EF70B9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5A746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0438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19F61" w14:textId="3C4E90BD" w:rsidR="006434AA" w:rsidRPr="00EF70B9" w:rsidRDefault="00DD0435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До</w:t>
            </w:r>
            <w:r w:rsidR="009A2871">
              <w:rPr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C0735" w14:textId="77777777" w:rsidR="006434AA" w:rsidRPr="00EF70B9" w:rsidRDefault="00DD043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543A" w14:textId="77777777" w:rsidR="006434AA" w:rsidRPr="00EF70B9" w:rsidRDefault="00DD0435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До трех</w:t>
            </w:r>
            <w:r w:rsidRPr="00EF70B9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4E2A1" w14:textId="77777777" w:rsidR="006434AA" w:rsidRPr="00EF70B9" w:rsidRDefault="00DD0435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Свыше трех</w:t>
            </w:r>
            <w:r w:rsidRPr="00EF70B9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6FEC0" w14:textId="77777777" w:rsidR="006434AA" w:rsidRPr="00EF70B9" w:rsidRDefault="006434AA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7D16E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34AA" w14:paraId="1190682C" w14:textId="77777777" w:rsidTr="00EF70B9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406EC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48E1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A9B9B" w14:textId="77777777" w:rsidR="006434AA" w:rsidRPr="00EF70B9" w:rsidRDefault="00DD04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0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6434AA" w14:paraId="7425D215" w14:textId="77777777" w:rsidTr="00EF70B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911CF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2A62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FD8ED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1E871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29EB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E14E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B4B5F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53C7" w14:textId="77777777" w:rsidR="006434AA" w:rsidRPr="00EF70B9" w:rsidRDefault="00643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34AA" w14:paraId="739C9449" w14:textId="77777777" w:rsidTr="00EF70B9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952D5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A21A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6886E" w14:textId="77777777" w:rsidR="006434AA" w:rsidRPr="00EF70B9" w:rsidRDefault="00DD04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70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6434AA" w14:paraId="45E2F1B6" w14:textId="77777777" w:rsidTr="00EF70B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1BACA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C467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68845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6ABA4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6DB2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2B90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834B6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B1EA1" w14:textId="77777777" w:rsidR="006434AA" w:rsidRPr="00EF70B9" w:rsidRDefault="00643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34AA" w14:paraId="105EBD17" w14:textId="77777777" w:rsidTr="00EF70B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FAA43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8955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8562D" w14:textId="77777777" w:rsidR="006434AA" w:rsidRPr="00EF70B9" w:rsidRDefault="00DD04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F70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6434AA" w14:paraId="044D461C" w14:textId="77777777" w:rsidTr="00EF70B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8CC70" w14:textId="77777777" w:rsidR="006434AA" w:rsidRPr="00EF70B9" w:rsidRDefault="006434A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9731" w14:textId="77777777" w:rsidR="006434AA" w:rsidRPr="00EF70B9" w:rsidRDefault="006434A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FF69D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A745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1F1C9" w14:textId="77777777" w:rsidR="006434AA" w:rsidRPr="00EF70B9" w:rsidRDefault="006434A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57F31" w14:textId="77777777" w:rsidR="006434AA" w:rsidRPr="00EF70B9" w:rsidRDefault="00643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34AA" w14:paraId="6C3F3193" w14:textId="77777777" w:rsidTr="00EF70B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74257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8D6DB" w14:textId="77777777" w:rsidR="006434AA" w:rsidRPr="00EF70B9" w:rsidRDefault="00DD0435">
            <w:pPr>
              <w:pStyle w:val="TableParagraph"/>
              <w:contextualSpacing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73B7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12F0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50CF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FEE4C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5BB6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2C6BE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3EBBA173" w14:textId="77777777" w:rsidTr="00EF70B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DCA57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841D9" w14:textId="77777777" w:rsidR="006434AA" w:rsidRPr="00EF70B9" w:rsidRDefault="00DD0435">
            <w:pPr>
              <w:pStyle w:val="TableParagraph"/>
              <w:contextualSpacing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Специальная физическая</w:t>
            </w:r>
            <w:r w:rsidRPr="00EF70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2FE4C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262A1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E9D19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D7D0E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36C09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468F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5299EED1" w14:textId="77777777" w:rsidTr="00EF70B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D8AD3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39685" w14:textId="0C8950E3" w:rsidR="006434AA" w:rsidRPr="00EF70B9" w:rsidRDefault="00EF70B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24C4D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5F39A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F1550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18B0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A99C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DB65D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7AB9AF5F" w14:textId="77777777" w:rsidTr="00EF70B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BAA61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3F01" w14:textId="77777777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1D54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F6B9E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06509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105E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C3DA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69F4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726D5A2C" w14:textId="77777777" w:rsidTr="00EF70B9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9D961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54079" w14:textId="77777777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71A7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EAC55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60AB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55C5A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4D50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DD3A6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08C22075" w14:textId="77777777" w:rsidTr="00EF70B9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94623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4AC2C" w14:textId="50959EA4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Теоретическая</w:t>
            </w:r>
            <w:r w:rsidRPr="00EF70B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DC65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EAD7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2122A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F9DDC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80181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E59A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5921234E" w14:textId="77777777" w:rsidTr="00EF70B9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3DDBE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E8AD2" w14:textId="77777777" w:rsidR="006434AA" w:rsidRPr="00EF70B9" w:rsidRDefault="00DD0435">
            <w:pPr>
              <w:pStyle w:val="TableParagraph"/>
              <w:contextualSpacing/>
              <w:rPr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04C60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EFC4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0A8D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984B1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42C4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37F8D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0033D5AA" w14:textId="77777777" w:rsidTr="00EF70B9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4546E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7EBC9" w14:textId="77777777" w:rsidR="006434AA" w:rsidRPr="00EF70B9" w:rsidRDefault="00DD0435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EF70B9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D401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12D9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ED54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8829F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7DD6A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5E23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34A48701" w14:textId="77777777" w:rsidTr="00EF70B9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8847E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FB648" w14:textId="77777777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0CE95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20FA8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F7E9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84989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9EF1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591B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03F220E7" w14:textId="77777777" w:rsidTr="00EF70B9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C0390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168C1" w14:textId="77777777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C8BD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E1EEF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908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5DBB0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9D091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33E83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4F7E352A" w14:textId="77777777" w:rsidTr="00EF70B9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4F463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07C31" w14:textId="77777777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931F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E226D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B7FB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EB02C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96006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5B06E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7590F673" w14:textId="77777777" w:rsidTr="00EF70B9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A77DB" w14:textId="77777777" w:rsidR="006434AA" w:rsidRPr="00EF70B9" w:rsidRDefault="00DD043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4E01A" w14:textId="77777777" w:rsidR="006434AA" w:rsidRPr="00EF70B9" w:rsidRDefault="00DD043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70B9">
              <w:rPr>
                <w:sz w:val="24"/>
                <w:szCs w:val="24"/>
                <w:lang w:val="ru-RU"/>
              </w:rPr>
              <w:t>Восстановительные</w:t>
            </w:r>
            <w:r w:rsidRPr="00EF70B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F70B9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63397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6024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2DA4D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D9AE8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C957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DDDC0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34AA" w14:paraId="3F6BDD39" w14:textId="77777777" w:rsidTr="00EF70B9">
        <w:trPr>
          <w:trHeight w:val="407"/>
        </w:trPr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B8E11" w14:textId="77777777" w:rsidR="006434AA" w:rsidRPr="00EF70B9" w:rsidRDefault="00DD043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F70B9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5F86B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7FD55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E8544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B3DF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44840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4A932" w14:textId="77777777" w:rsidR="006434AA" w:rsidRPr="00EF70B9" w:rsidRDefault="006434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812A980" w14:textId="77777777" w:rsidR="006434AA" w:rsidRDefault="006434AA">
      <w:pPr>
        <w:sectPr w:rsidR="006434AA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6EFD6C83" w14:textId="77777777" w:rsidR="006434AA" w:rsidRDefault="00DD0435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0B38D5B4" w14:textId="77777777" w:rsidR="006434AA" w:rsidRDefault="00DD043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«конный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E6B1476" w14:textId="77777777" w:rsidR="006434AA" w:rsidRDefault="00DD043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CFCC3F1" w14:textId="77777777" w:rsidR="006434AA" w:rsidRDefault="006434AA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F5BC8E" w14:textId="77777777" w:rsidR="006434AA" w:rsidRDefault="00DD043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94F82C8" w14:textId="77777777" w:rsidR="006434AA" w:rsidRDefault="006434AA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4A58FB69" w14:textId="77777777" w:rsidR="006434AA" w:rsidRDefault="006434AA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52B1D34B" w14:textId="77777777" w:rsidR="006434AA" w:rsidRDefault="006434AA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0B03D085" w14:textId="4BB8BFD4" w:rsidR="006434AA" w:rsidRDefault="00DD04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09A3FF03" w14:textId="77777777" w:rsidR="0036161C" w:rsidRPr="0036161C" w:rsidRDefault="0036161C" w:rsidP="0036161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4664B" w:rsidRPr="00682092" w14:paraId="1010913D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49E16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95A1B92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E06504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0E0A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6954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4664B" w:rsidRPr="00682092" w14:paraId="43CB033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A07CD7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E24056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4664B" w:rsidRPr="00682092" w14:paraId="25340A4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4795B2" w14:textId="77777777" w:rsidR="0004664B" w:rsidRPr="00682092" w:rsidRDefault="0004664B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46AE65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45A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9855C3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C30DB84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9622FB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6CE6F3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88DF0C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64BA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664B" w:rsidRPr="00682092" w14:paraId="1818AC2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7A8C3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6339E8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5E2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4752B1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E0240E1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77FF4C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2DEEFB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D9FA690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9CA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664B" w:rsidRPr="00682092" w14:paraId="2E39D72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1586C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9CB3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490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0468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664B" w:rsidRPr="00682092" w14:paraId="63B3E41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00F1E6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CFDDD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4664B" w:rsidRPr="00682092" w14:paraId="48EDC7E1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35521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57AA0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1DE2956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2E4A096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7F153E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02C0A8D" w14:textId="77777777" w:rsidR="0004664B" w:rsidRPr="00682092" w:rsidRDefault="0004664B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89F4" w14:textId="77777777" w:rsidR="0004664B" w:rsidRPr="00682092" w:rsidRDefault="0004664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AC24176" w14:textId="77777777" w:rsidR="0004664B" w:rsidRPr="00682092" w:rsidRDefault="0004664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9563464" w14:textId="77777777" w:rsidR="0004664B" w:rsidRPr="00682092" w:rsidRDefault="0004664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B24C914" w14:textId="77777777" w:rsidR="0004664B" w:rsidRPr="00682092" w:rsidRDefault="0004664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B8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664B" w:rsidRPr="00682092" w14:paraId="23FE2E9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19CECA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1F033C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E53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324852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B1623A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DA3C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664B" w:rsidRPr="00682092" w14:paraId="1B576DC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DA420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E60F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37B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2B0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664B" w:rsidRPr="00682092" w14:paraId="6A81E64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B7551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7047D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4664B" w:rsidRPr="00682092" w14:paraId="453B521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B97A5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55FB7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955FA53" w14:textId="77777777" w:rsidR="0004664B" w:rsidRPr="00682092" w:rsidRDefault="0004664B" w:rsidP="00FF7EC7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0BF4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5E48C9F" w14:textId="77777777" w:rsidR="0004664B" w:rsidRPr="00682092" w:rsidRDefault="0004664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BF388B4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2C2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664B" w:rsidRPr="00682092" w14:paraId="02FBB4C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9792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A82F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2C04DB3" w14:textId="77777777" w:rsidR="0004664B" w:rsidRPr="00682092" w:rsidRDefault="0004664B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966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2EA4E1F6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67D78B5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68C5F2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BCEE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4664B" w:rsidRPr="00682092" w14:paraId="14D788E0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3FB1C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52475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1A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B46D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664B" w:rsidRPr="00682092" w14:paraId="1DDA703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AAB399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B8AD3A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4664B" w:rsidRPr="00682092" w14:paraId="1CF9021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0F1E1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02D9E2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9867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67C976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4CA6C71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4AF1333" w14:textId="73A3D6B2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B8077CC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A80B916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2ABB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4664B" w:rsidRPr="00682092" w14:paraId="3E6913E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1914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04795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0EB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AE43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4664B" w:rsidRPr="00310D7D" w14:paraId="0B99057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CB33F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5522D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5D77" w14:textId="77777777" w:rsidR="0004664B" w:rsidRPr="00682092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8541" w14:textId="77777777" w:rsidR="0004664B" w:rsidRPr="00310D7D" w:rsidRDefault="0004664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C6343DA" w14:textId="77777777" w:rsidR="006434AA" w:rsidRDefault="006434AA" w:rsidP="0004664B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76703BCE" w14:textId="77777777" w:rsidR="006434AA" w:rsidRDefault="006434AA"/>
    <w:p w14:paraId="2DD19A7B" w14:textId="6BE2CA1A" w:rsidR="0004664B" w:rsidRDefault="0004664B">
      <w:pPr>
        <w:sectPr w:rsidR="0004664B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5D20374D" w14:textId="77777777" w:rsidR="006434AA" w:rsidRDefault="00DD043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7F65DEA" w14:textId="77777777" w:rsidR="006434AA" w:rsidRDefault="00DD043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«конный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7DA4CA" w14:textId="77777777" w:rsidR="006434AA" w:rsidRDefault="00DD043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C27977F" w14:textId="77777777" w:rsidR="006434AA" w:rsidRDefault="006434A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EBD33C" w14:textId="77777777" w:rsidR="006434AA" w:rsidRDefault="00DD043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313598B" w14:textId="77777777" w:rsidR="006434AA" w:rsidRDefault="006434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785F24E6" w14:textId="77777777" w:rsidR="006434AA" w:rsidRDefault="00DD0435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51791F9" w14:textId="77777777" w:rsidR="006434AA" w:rsidRDefault="006434AA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109" w:type="dxa"/>
        <w:tblLook w:val="04A0" w:firstRow="1" w:lastRow="0" w:firstColumn="1" w:lastColumn="0" w:noHBand="0" w:noVBand="1"/>
      </w:tblPr>
      <w:tblGrid>
        <w:gridCol w:w="2315"/>
        <w:gridCol w:w="5506"/>
        <w:gridCol w:w="1800"/>
        <w:gridCol w:w="5506"/>
      </w:tblGrid>
      <w:tr w:rsidR="006434AA" w14:paraId="58623F86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2447F891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781796EF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C063ADF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560D5427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6434AA" w14:paraId="72089DF9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4C2BCBF9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473CF68F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8CBA365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7480C32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434AA" w14:paraId="342D7296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4FA1420E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787002CD" w14:textId="77777777" w:rsidR="006434AA" w:rsidRDefault="00DD043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7C286C01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5C4542E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47DE3F41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434AA" w14:paraId="4A836D5B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4E91B364" w14:textId="77777777" w:rsidR="006434AA" w:rsidRDefault="00DD043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69BE76F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660A5A93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6419DA8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E4A1139" w14:textId="77777777" w:rsidR="006434AA" w:rsidRDefault="00DD0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F0717FF" w14:textId="2885E0D2" w:rsidR="006434AA" w:rsidRDefault="006434AA">
      <w:pPr>
        <w:pStyle w:val="af2"/>
        <w:spacing w:before="5"/>
        <w:contextualSpacing/>
        <w:jc w:val="both"/>
      </w:pPr>
    </w:p>
    <w:p w14:paraId="330EAF48" w14:textId="55673293" w:rsidR="00DD7D93" w:rsidRDefault="00DD7D93">
      <w:pPr>
        <w:pStyle w:val="af2"/>
        <w:spacing w:before="5"/>
        <w:contextualSpacing/>
        <w:jc w:val="both"/>
      </w:pPr>
    </w:p>
    <w:p w14:paraId="730C0DF0" w14:textId="307F968A" w:rsidR="00DD7D93" w:rsidRDefault="00DD7D93">
      <w:pPr>
        <w:pStyle w:val="af2"/>
        <w:spacing w:before="5"/>
        <w:contextualSpacing/>
        <w:jc w:val="both"/>
      </w:pPr>
    </w:p>
    <w:p w14:paraId="29BF0AC5" w14:textId="210CEADB" w:rsidR="00DD7D93" w:rsidRDefault="00DD7D93">
      <w:pPr>
        <w:pStyle w:val="af2"/>
        <w:spacing w:before="5"/>
        <w:contextualSpacing/>
        <w:jc w:val="both"/>
      </w:pPr>
    </w:p>
    <w:p w14:paraId="079A8B62" w14:textId="4EE1EE71" w:rsidR="00DD7D93" w:rsidRDefault="00DD7D93">
      <w:pPr>
        <w:pStyle w:val="af2"/>
        <w:spacing w:before="5"/>
        <w:contextualSpacing/>
        <w:jc w:val="both"/>
      </w:pPr>
    </w:p>
    <w:p w14:paraId="5ADEBCE9" w14:textId="77777777" w:rsidR="00DD7D93" w:rsidRPr="00DD7D93" w:rsidRDefault="00DD7D93" w:rsidP="00DD7D93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DD7D9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E021116" w14:textId="1AD79173" w:rsidR="00DD7D93" w:rsidRPr="00DD7D93" w:rsidRDefault="00DD7D93" w:rsidP="00DD7D93">
      <w:pPr>
        <w:spacing w:after="0" w:line="240" w:lineRule="auto"/>
        <w:ind w:left="8505"/>
        <w:jc w:val="center"/>
        <w:rPr>
          <w:sz w:val="28"/>
          <w:szCs w:val="28"/>
        </w:rPr>
      </w:pPr>
      <w:r w:rsidRPr="00DD7D9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D7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D7D9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конный спорт</w:t>
      </w:r>
      <w:r w:rsidRPr="00DD7D93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DD7D9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05635B0" w14:textId="77777777" w:rsidR="00DD7D93" w:rsidRPr="00DD7D93" w:rsidRDefault="00DD7D93" w:rsidP="00DD7D93">
      <w:pPr>
        <w:spacing w:after="0" w:line="240" w:lineRule="auto"/>
        <w:ind w:left="8505"/>
        <w:jc w:val="center"/>
        <w:rPr>
          <w:sz w:val="28"/>
          <w:szCs w:val="28"/>
        </w:rPr>
      </w:pPr>
      <w:r w:rsidRPr="00DD7D9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656595C" w14:textId="77777777" w:rsidR="00DD7D93" w:rsidRPr="00DD7D93" w:rsidRDefault="00DD7D93" w:rsidP="00DD7D9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AEEFA5" w14:textId="77777777" w:rsidR="00DD7D93" w:rsidRPr="00DD7D93" w:rsidRDefault="00DD7D93" w:rsidP="00DD7D9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7D9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2C62E3" w14:textId="77777777" w:rsidR="00DD7D93" w:rsidRPr="00DD7D93" w:rsidRDefault="00DD7D93" w:rsidP="00DD7D93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6CDA5F0D" w14:textId="77777777" w:rsidR="00DD7D93" w:rsidRPr="00DD7D93" w:rsidRDefault="00DD7D93" w:rsidP="00DD7D93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DD7D93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07D6598" w14:textId="77777777" w:rsidR="00DD7D93" w:rsidRPr="00DD7D93" w:rsidRDefault="00DD7D93" w:rsidP="00DD7D93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6B485F" w14:paraId="745C5655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340A2DF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D0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875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A1E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78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B485F" w14:paraId="51CD6470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FD1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2F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1C2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46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4F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5F" w14:paraId="581D303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07C2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8CF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AB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92E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2E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B485F" w14:paraId="71AFB26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2BC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C3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B9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17C1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51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B485F" w14:paraId="4C240D9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B11F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F50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4C9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77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00B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B485F" w14:paraId="118AD73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8B83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EDC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557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BB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D7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6B485F" w14:paraId="59656A1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4987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6CC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2A1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372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32F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B485F" w14:paraId="3FCEE3B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0DA2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B23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5121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97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A93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B485F" w14:paraId="7599FD9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BE2C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922" w14:textId="77777777" w:rsidR="006B485F" w:rsidRDefault="006B485F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AD9A" w14:textId="77777777" w:rsidR="006B485F" w:rsidRDefault="006B485F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B508" w14:textId="77777777" w:rsidR="006B485F" w:rsidRDefault="006B485F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9D58" w14:textId="77777777" w:rsidR="006B485F" w:rsidRDefault="006B485F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B485F" w14:paraId="740403F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F0F9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519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764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933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079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B485F" w14:paraId="4A9C3D9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0C4A" w14:textId="77777777" w:rsidR="006B485F" w:rsidRDefault="006B485F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67B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F85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47C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0C3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B485F" w14:paraId="00A267CD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EE97" w14:textId="77777777" w:rsidR="006B485F" w:rsidRDefault="006B485F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0DE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BBE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43F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2E3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B485F" w14:paraId="6850896F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D93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2ABD361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CE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588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805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E6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B485F" w14:paraId="120A4C8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5E15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480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62A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3FC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45D" w14:textId="77777777" w:rsidR="006B485F" w:rsidRDefault="006B485F" w:rsidP="00FF7EC7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6B485F" w14:paraId="02F2F16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FB36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1F7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BD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092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333F" w14:textId="77777777" w:rsidR="006B485F" w:rsidRDefault="006B485F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6B485F" w14:paraId="522FB8A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87B0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416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14C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535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EEE0" w14:textId="77777777" w:rsidR="006B485F" w:rsidRDefault="006B485F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6B485F" w14:paraId="5435A30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29F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353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1BF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2AF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748A" w14:textId="77777777" w:rsidR="006B485F" w:rsidRDefault="006B485F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B485F" w14:paraId="7CC93B1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3085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2F6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75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C72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CC8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6B485F" w14:paraId="40E2320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0E2F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099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1B5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632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59E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B485F" w14:paraId="769E780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514D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C75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5D8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F1F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61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B485F" w14:paraId="68BE915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175B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D91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622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CB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265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B485F" w14:paraId="1B740A7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B6F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002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AC1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D8B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817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6B485F" w14:paraId="6F029AA5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60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9E8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8E0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6E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C0D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B485F" w14:paraId="6019548A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20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E1A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7D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9B4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78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B485F" w14:paraId="536097C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1231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B66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1D4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004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179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6B485F" w14:paraId="473996A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D062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107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E53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50B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A79" w14:textId="77777777" w:rsidR="006B485F" w:rsidRDefault="006B485F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B485F" w14:paraId="608B447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21D9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1C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3E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4C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FFC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</w:t>
            </w:r>
            <w:r>
              <w:rPr>
                <w:rFonts w:ascii="Times New Roman" w:hAnsi="Times New Roman" w:cs="Times New Roman"/>
              </w:rPr>
              <w:lastRenderedPageBreak/>
              <w:t>анализа, самоанализа учебно-тренировочной и соревновательной деятельности.</w:t>
            </w:r>
          </w:p>
        </w:tc>
      </w:tr>
      <w:tr w:rsidR="006B485F" w14:paraId="45ABDC4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B59C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069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F1F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58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DB2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B485F" w14:paraId="1261B3A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BAEF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B03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430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611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D3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B485F" w14:paraId="4FADB3E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A347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B3CF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DDF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6D4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E088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6B485F" w14:paraId="2E54EE8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702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0A5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8E8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E8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6B485F" w14:paraId="733AFF1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544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762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C6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A30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B485F" w14:paraId="743AD4DF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04BF" w14:textId="77777777" w:rsidR="006B485F" w:rsidRDefault="006B485F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00BAD7A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C0FE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80E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FED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2F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85F" w14:paraId="69E95EA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525F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B498" w14:textId="77777777" w:rsidR="006B485F" w:rsidRDefault="006B485F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F9E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956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F6F2" w14:textId="77777777" w:rsidR="006B485F" w:rsidRDefault="006B485F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B485F" w14:paraId="43FEB25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1EF7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B6D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DFB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931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DAF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6B485F" w14:paraId="6F317CF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CD1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FB0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11D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085B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3FF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6B485F" w14:paraId="06257ED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E5D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E88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53D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53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4D0C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B485F" w14:paraId="7D53C17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111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8227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D80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5CED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E3A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B485F" w14:paraId="215EF56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2AD0" w14:textId="77777777" w:rsidR="006B485F" w:rsidRDefault="006B485F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22D5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B34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CD40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6B485F" w14:paraId="2A58B5E9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2A6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892A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E872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5599" w14:textId="77777777" w:rsidR="006B485F" w:rsidRDefault="006B485F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B8CCE75" w14:textId="77777777" w:rsidR="003F6E08" w:rsidRDefault="003F6E08" w:rsidP="003F6E08">
      <w:pPr>
        <w:pStyle w:val="af2"/>
        <w:spacing w:before="5"/>
        <w:rPr>
          <w:bCs/>
          <w:sz w:val="28"/>
          <w:szCs w:val="28"/>
        </w:rPr>
      </w:pPr>
    </w:p>
    <w:p w14:paraId="3FE1F773" w14:textId="77777777" w:rsidR="00DD7D93" w:rsidRDefault="00DD7D93">
      <w:pPr>
        <w:pStyle w:val="af2"/>
        <w:spacing w:before="5"/>
        <w:contextualSpacing/>
        <w:jc w:val="both"/>
      </w:pPr>
    </w:p>
    <w:sectPr w:rsidR="00DD7D93" w:rsidSect="00977101">
      <w:headerReference w:type="default" r:id="rId15"/>
      <w:footerReference w:type="default" r:id="rId16"/>
      <w:pgSz w:w="16838" w:h="11906" w:orient="landscape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65EB" w14:textId="77777777" w:rsidR="00C168AC" w:rsidRDefault="00C168AC">
      <w:pPr>
        <w:spacing w:after="0" w:line="240" w:lineRule="auto"/>
      </w:pPr>
      <w:r>
        <w:separator/>
      </w:r>
    </w:p>
  </w:endnote>
  <w:endnote w:type="continuationSeparator" w:id="0">
    <w:p w14:paraId="179437AC" w14:textId="77777777" w:rsidR="00C168AC" w:rsidRDefault="00C1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54A1" w14:textId="77777777" w:rsidR="006434AA" w:rsidRDefault="006434A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968B" w14:textId="77777777" w:rsidR="006434AA" w:rsidRDefault="006434AA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3AE1" w14:textId="77777777" w:rsidR="006434AA" w:rsidRDefault="006434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D32B" w14:textId="77777777" w:rsidR="006434AA" w:rsidRDefault="006434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BCD4" w14:textId="77777777" w:rsidR="00C168AC" w:rsidRDefault="00C168AC" w:rsidP="00213AEB">
      <w:pPr>
        <w:spacing w:after="0"/>
      </w:pPr>
      <w:r>
        <w:separator/>
      </w:r>
    </w:p>
  </w:footnote>
  <w:footnote w:type="continuationSeparator" w:id="0">
    <w:p w14:paraId="61B494BB" w14:textId="77777777" w:rsidR="00C168AC" w:rsidRDefault="00C168AC">
      <w:r>
        <w:continuationSeparator/>
      </w:r>
    </w:p>
  </w:footnote>
  <w:footnote w:id="1">
    <w:p w14:paraId="2E1BCF4F" w14:textId="186CEA84" w:rsidR="006434AA" w:rsidRDefault="00DD043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811481"/>
      <w:docPartObj>
        <w:docPartGallery w:val="Page Numbers (Top of Page)"/>
        <w:docPartUnique/>
      </w:docPartObj>
    </w:sdtPr>
    <w:sdtEndPr/>
    <w:sdtContent>
      <w:p w14:paraId="5FA1CAA9" w14:textId="77777777" w:rsidR="006434AA" w:rsidRDefault="00DD043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783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701133"/>
      <w:docPartObj>
        <w:docPartGallery w:val="Page Numbers (Top of Page)"/>
        <w:docPartUnique/>
      </w:docPartObj>
    </w:sdtPr>
    <w:sdtEndPr/>
    <w:sdtContent>
      <w:p w14:paraId="15F86D79" w14:textId="77777777" w:rsidR="006434AA" w:rsidRDefault="00DD043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7838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364961"/>
      <w:docPartObj>
        <w:docPartGallery w:val="Page Numbers (Top of Page)"/>
        <w:docPartUnique/>
      </w:docPartObj>
    </w:sdtPr>
    <w:sdtEndPr/>
    <w:sdtContent>
      <w:p w14:paraId="56C797F8" w14:textId="77777777" w:rsidR="006434AA" w:rsidRDefault="00DD043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7838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839233"/>
      <w:docPartObj>
        <w:docPartGallery w:val="Page Numbers (Top of Page)"/>
        <w:docPartUnique/>
      </w:docPartObj>
    </w:sdtPr>
    <w:sdtEndPr/>
    <w:sdtContent>
      <w:p w14:paraId="1176AC0C" w14:textId="77777777" w:rsidR="006434AA" w:rsidRDefault="00DD043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7838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923767"/>
      <w:docPartObj>
        <w:docPartGallery w:val="Page Numbers (Top of Page)"/>
        <w:docPartUnique/>
      </w:docPartObj>
    </w:sdtPr>
    <w:sdtEndPr/>
    <w:sdtContent>
      <w:p w14:paraId="700E5BAE" w14:textId="77777777" w:rsidR="006434AA" w:rsidRDefault="00DD043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7838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B0A35"/>
    <w:multiLevelType w:val="multilevel"/>
    <w:tmpl w:val="750A6CC0"/>
    <w:lvl w:ilvl="0">
      <w:start w:val="13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1C425E"/>
    <w:multiLevelType w:val="multilevel"/>
    <w:tmpl w:val="AF106F8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 w15:restartNumberingAfterBreak="0">
    <w:nsid w:val="510D33D0"/>
    <w:multiLevelType w:val="multilevel"/>
    <w:tmpl w:val="C1E6181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314FA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FE00B1"/>
    <w:multiLevelType w:val="multilevel"/>
    <w:tmpl w:val="60809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AA"/>
    <w:rsid w:val="00020677"/>
    <w:rsid w:val="0004664B"/>
    <w:rsid w:val="00047C88"/>
    <w:rsid w:val="00080049"/>
    <w:rsid w:val="00157838"/>
    <w:rsid w:val="00213AEB"/>
    <w:rsid w:val="002F478A"/>
    <w:rsid w:val="0036161C"/>
    <w:rsid w:val="0036486B"/>
    <w:rsid w:val="003F6E08"/>
    <w:rsid w:val="00503522"/>
    <w:rsid w:val="00526953"/>
    <w:rsid w:val="005C49CE"/>
    <w:rsid w:val="006434AA"/>
    <w:rsid w:val="00676FA9"/>
    <w:rsid w:val="006B485F"/>
    <w:rsid w:val="00836178"/>
    <w:rsid w:val="008E1A1A"/>
    <w:rsid w:val="0094345F"/>
    <w:rsid w:val="00977101"/>
    <w:rsid w:val="009A2871"/>
    <w:rsid w:val="00A25EDB"/>
    <w:rsid w:val="00B71EE0"/>
    <w:rsid w:val="00B80A92"/>
    <w:rsid w:val="00C168AC"/>
    <w:rsid w:val="00C237D2"/>
    <w:rsid w:val="00D87D30"/>
    <w:rsid w:val="00DD0435"/>
    <w:rsid w:val="00DD7D93"/>
    <w:rsid w:val="00E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7821"/>
  <w15:docId w15:val="{97DAB3F5-8E1B-4CF4-8782-964DCDBE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B485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4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6B4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E557-BF1C-47FB-9AF9-EFDF1463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4225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14</cp:revision>
  <cp:lastPrinted>2022-08-24T05:22:00Z</cp:lastPrinted>
  <dcterms:created xsi:type="dcterms:W3CDTF">2022-08-02T14:00:00Z</dcterms:created>
  <dcterms:modified xsi:type="dcterms:W3CDTF">2022-10-13T15:10:00Z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